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93"/>
        <w:gridCol w:w="3378"/>
      </w:tblGrid>
      <w:tr w:rsidR="003E41F6" w:rsidRPr="004B6B4C" w:rsidTr="00334382">
        <w:trPr>
          <w:trHeight w:val="1822"/>
        </w:trPr>
        <w:tc>
          <w:tcPr>
            <w:tcW w:w="2972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KH.FR.NM.23/00    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کد:</w:t>
            </w: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334382" w:rsidRDefault="00334382" w:rsidP="00334382">
            <w:pPr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ابلاغ: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1402/1/28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 بعدی: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>1403/1/28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1402/1/28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1403/1/28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893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902335" cy="641350"/>
                  <wp:effectExtent l="0" t="0" r="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719548" cy="479699"/>
                  <wp:effectExtent l="114300" t="95250" r="290102" b="244201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5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48" cy="479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  <w:p w:rsidR="003E41F6" w:rsidRPr="004B6B4C" w:rsidRDefault="003E41F6" w:rsidP="00AD6FCC">
            <w:pPr>
              <w:rPr>
                <w:sz w:val="18"/>
                <w:szCs w:val="18"/>
              </w:rPr>
            </w:pPr>
          </w:p>
        </w:tc>
      </w:tr>
    </w:tbl>
    <w:p w:rsidR="005E13F6" w:rsidRDefault="005E13F6" w:rsidP="00A235E8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</w:p>
    <w:p w:rsidR="00A235E8" w:rsidRPr="005E13F6" w:rsidRDefault="00A235E8" w:rsidP="00B6387F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  <w:r w:rsidRPr="005E13F6">
        <w:rPr>
          <w:rFonts w:cs="B Titr" w:hint="cs"/>
          <w:sz w:val="28"/>
          <w:szCs w:val="28"/>
          <w:rtl/>
          <w:lang w:bidi="fa-IR"/>
        </w:rPr>
        <w:t>عناوین آموزشی جانشنین پروری بانک نیروی انسانی(</w:t>
      </w:r>
      <w:r w:rsidR="00B6387F">
        <w:rPr>
          <w:rFonts w:cs="B Titr" w:hint="cs"/>
          <w:sz w:val="28"/>
          <w:szCs w:val="28"/>
          <w:rtl/>
          <w:lang w:bidi="fa-IR"/>
        </w:rPr>
        <w:t>کارشناس</w:t>
      </w:r>
      <w:r w:rsidR="00E47FC8">
        <w:rPr>
          <w:rFonts w:cs="B Titr" w:hint="cs"/>
          <w:sz w:val="28"/>
          <w:szCs w:val="28"/>
          <w:rtl/>
          <w:lang w:bidi="fa-IR"/>
        </w:rPr>
        <w:t xml:space="preserve"> اتاق عمل</w:t>
      </w:r>
      <w:r w:rsidRPr="005E13F6">
        <w:rPr>
          <w:rFonts w:cs="B Titr" w:hint="cs"/>
          <w:sz w:val="28"/>
          <w:szCs w:val="28"/>
          <w:rtl/>
          <w:lang w:bidi="fa-IR"/>
        </w:rPr>
        <w:t>)</w:t>
      </w:r>
    </w:p>
    <w:p w:rsidR="005E13F6" w:rsidRPr="005E13F6" w:rsidRDefault="005E13F6" w:rsidP="005E13F6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lang w:bidi="fa-IR"/>
        </w:rPr>
      </w:pPr>
      <w:r w:rsidRPr="005E13F6">
        <w:rPr>
          <w:rFonts w:cs="B Titr" w:hint="cs"/>
          <w:b/>
          <w:bCs/>
          <w:rtl/>
          <w:lang w:bidi="fa-IR"/>
        </w:rPr>
        <w:t>سنجه الف-3-1-2 توانمندی های عمومی و اختصاصی مشاغل</w:t>
      </w:r>
    </w:p>
    <w:p w:rsidR="00334382" w:rsidRPr="005E13F6" w:rsidRDefault="00334382" w:rsidP="00014C4A">
      <w:pPr>
        <w:tabs>
          <w:tab w:val="left" w:pos="1473"/>
          <w:tab w:val="left" w:pos="5420"/>
        </w:tabs>
        <w:rPr>
          <w:rFonts w:cs="B Titr"/>
          <w:sz w:val="20"/>
          <w:szCs w:val="20"/>
          <w:rtl/>
          <w:lang w:bidi="fa-IR"/>
        </w:rPr>
      </w:pPr>
    </w:p>
    <w:tbl>
      <w:tblPr>
        <w:bidiVisual/>
        <w:tblW w:w="9639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708"/>
        <w:gridCol w:w="1984"/>
        <w:gridCol w:w="1701"/>
        <w:gridCol w:w="1134"/>
        <w:gridCol w:w="1404"/>
      </w:tblGrid>
      <w:tr w:rsidR="006A27B9" w:rsidRPr="004B6B4C" w:rsidTr="006A27B9">
        <w:trPr>
          <w:trHeight w:val="775"/>
        </w:trPr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A27B9" w:rsidRPr="001016B0" w:rsidRDefault="006A27B9" w:rsidP="00A80FDF">
            <w:pPr>
              <w:ind w:firstLine="11"/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A27B9" w:rsidRPr="001016B0" w:rsidRDefault="006A27B9" w:rsidP="003E41F6">
            <w:pPr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A27B9" w:rsidRPr="001016B0" w:rsidRDefault="006A27B9" w:rsidP="003E41F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A27B9" w:rsidRPr="001016B0" w:rsidRDefault="006A27B9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دهنده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A27B9" w:rsidRPr="001016B0" w:rsidRDefault="006A27B9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گیرنده</w:t>
            </w:r>
          </w:p>
        </w:tc>
        <w:tc>
          <w:tcPr>
            <w:tcW w:w="1404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A27B9" w:rsidRPr="001016B0" w:rsidRDefault="006A27B9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امتیاز کسب شده در آزمون</w:t>
            </w: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6A27B9" w:rsidRPr="0033033A" w:rsidRDefault="006A27B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08" w:type="dxa"/>
            <w:tcBorders>
              <w:top w:val="single" w:sz="4" w:space="0" w:color="auto"/>
            </w:tcBorders>
            <w:vAlign w:val="center"/>
          </w:tcPr>
          <w:p w:rsidR="006A27B9" w:rsidRPr="0000290D" w:rsidRDefault="00B6387F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کتابچه توجیهی بدو خدمت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A27B9" w:rsidRPr="0000290D" w:rsidRDefault="006A27B9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A27B9" w:rsidRPr="0000290D" w:rsidRDefault="006A27B9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27B9" w:rsidRPr="0000290D" w:rsidRDefault="006A27B9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6A27B9" w:rsidRPr="0000290D" w:rsidRDefault="006A27B9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44"/>
        </w:trPr>
        <w:tc>
          <w:tcPr>
            <w:tcW w:w="708" w:type="dxa"/>
            <w:vAlign w:val="center"/>
          </w:tcPr>
          <w:p w:rsidR="006A27B9" w:rsidRPr="0033033A" w:rsidRDefault="006A27B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08" w:type="dxa"/>
            <w:vAlign w:val="center"/>
          </w:tcPr>
          <w:p w:rsidR="006A27B9" w:rsidRPr="0000290D" w:rsidRDefault="00B6387F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 با الکتروشوک</w:t>
            </w:r>
          </w:p>
        </w:tc>
        <w:tc>
          <w:tcPr>
            <w:tcW w:w="1984" w:type="dxa"/>
          </w:tcPr>
          <w:p w:rsidR="006A27B9" w:rsidRPr="0000290D" w:rsidRDefault="006A27B9" w:rsidP="001016B0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44"/>
        </w:trPr>
        <w:tc>
          <w:tcPr>
            <w:tcW w:w="708" w:type="dxa"/>
            <w:vAlign w:val="center"/>
          </w:tcPr>
          <w:p w:rsidR="006A27B9" w:rsidRPr="0033033A" w:rsidRDefault="006A27B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08" w:type="dxa"/>
            <w:vAlign w:val="center"/>
          </w:tcPr>
          <w:p w:rsidR="006A27B9" w:rsidRPr="0000290D" w:rsidRDefault="00B6387F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آشنایی با ست های اتاق عمل </w:t>
            </w:r>
          </w:p>
        </w:tc>
        <w:tc>
          <w:tcPr>
            <w:tcW w:w="1984" w:type="dxa"/>
          </w:tcPr>
          <w:p w:rsidR="006A27B9" w:rsidRPr="0000290D" w:rsidRDefault="006A27B9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819"/>
        </w:trPr>
        <w:tc>
          <w:tcPr>
            <w:tcW w:w="708" w:type="dxa"/>
            <w:vAlign w:val="center"/>
          </w:tcPr>
          <w:p w:rsidR="006A27B9" w:rsidRPr="0033033A" w:rsidRDefault="006A27B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708" w:type="dxa"/>
            <w:vAlign w:val="center"/>
          </w:tcPr>
          <w:p w:rsidR="006A27B9" w:rsidRPr="0000290D" w:rsidRDefault="00B6387F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آخرین ویرایش ترالی کد </w:t>
            </w:r>
          </w:p>
        </w:tc>
        <w:tc>
          <w:tcPr>
            <w:tcW w:w="1984" w:type="dxa"/>
          </w:tcPr>
          <w:p w:rsidR="006A27B9" w:rsidRPr="0000290D" w:rsidRDefault="006A27B9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6A27B9" w:rsidRPr="0000290D" w:rsidRDefault="006A27B9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680"/>
        </w:trPr>
        <w:tc>
          <w:tcPr>
            <w:tcW w:w="708" w:type="dxa"/>
            <w:vAlign w:val="center"/>
          </w:tcPr>
          <w:p w:rsidR="006A27B9" w:rsidRPr="0033033A" w:rsidRDefault="006A27B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8" w:type="dxa"/>
            <w:vAlign w:val="center"/>
          </w:tcPr>
          <w:p w:rsidR="006A27B9" w:rsidRDefault="006A27B9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سنجه های عمومی</w:t>
            </w:r>
          </w:p>
        </w:tc>
        <w:tc>
          <w:tcPr>
            <w:tcW w:w="1984" w:type="dxa"/>
          </w:tcPr>
          <w:p w:rsidR="006A27B9" w:rsidRPr="0000290D" w:rsidRDefault="006A27B9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6A27B9" w:rsidRPr="0000290D" w:rsidRDefault="006A27B9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708" w:type="dxa"/>
            <w:vAlign w:val="center"/>
          </w:tcPr>
          <w:p w:rsidR="006A27B9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سنجه های اختصاصی اتاق عمل</w:t>
            </w:r>
          </w:p>
        </w:tc>
        <w:tc>
          <w:tcPr>
            <w:tcW w:w="1984" w:type="dxa"/>
          </w:tcPr>
          <w:p w:rsidR="006A27B9" w:rsidRPr="0000290D" w:rsidRDefault="006A27B9" w:rsidP="00C070B0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C070B0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C070B0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C070B0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44"/>
        </w:trPr>
        <w:tc>
          <w:tcPr>
            <w:tcW w:w="708" w:type="dxa"/>
            <w:vAlign w:val="center"/>
          </w:tcPr>
          <w:p w:rsidR="006A27B9" w:rsidRPr="0033033A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708" w:type="dxa"/>
            <w:vAlign w:val="center"/>
          </w:tcPr>
          <w:p w:rsidR="006A27B9" w:rsidRPr="0000290D" w:rsidRDefault="00B6387F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اشنایی با فرایند احیای قلبی ریوی پایه و پیشرفته در بزرگسالان</w:t>
            </w:r>
          </w:p>
        </w:tc>
        <w:tc>
          <w:tcPr>
            <w:tcW w:w="1984" w:type="dxa"/>
          </w:tcPr>
          <w:p w:rsidR="006A27B9" w:rsidRPr="0000290D" w:rsidRDefault="006A27B9" w:rsidP="00C070B0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C070B0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C070B0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C070B0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708" w:type="dxa"/>
            <w:vAlign w:val="center"/>
          </w:tcPr>
          <w:p w:rsidR="006A27B9" w:rsidRPr="0000290D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محاسبه شاخص های فرایندهای اصلی بخش اتاق عمل </w:t>
            </w:r>
          </w:p>
        </w:tc>
        <w:tc>
          <w:tcPr>
            <w:tcW w:w="1984" w:type="dxa"/>
          </w:tcPr>
          <w:p w:rsidR="006A27B9" w:rsidRPr="0033033A" w:rsidRDefault="006A27B9" w:rsidP="00C070B0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C070B0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C070B0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C070B0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708" w:type="dxa"/>
            <w:vAlign w:val="center"/>
          </w:tcPr>
          <w:p w:rsidR="006A27B9" w:rsidRPr="0000290D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ثبت هتلینگ و برنامه شیفت کاری کارکنان</w:t>
            </w:r>
          </w:p>
        </w:tc>
        <w:tc>
          <w:tcPr>
            <w:tcW w:w="1984" w:type="dxa"/>
          </w:tcPr>
          <w:p w:rsidR="006A27B9" w:rsidRPr="0000290D" w:rsidRDefault="006A27B9" w:rsidP="00C070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708" w:type="dxa"/>
            <w:vAlign w:val="center"/>
          </w:tcPr>
          <w:p w:rsidR="006A27B9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 با چارگون </w:t>
            </w:r>
          </w:p>
        </w:tc>
        <w:tc>
          <w:tcPr>
            <w:tcW w:w="1984" w:type="dxa"/>
          </w:tcPr>
          <w:p w:rsidR="006A27B9" w:rsidRPr="0000290D" w:rsidRDefault="006A27B9" w:rsidP="00C070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708" w:type="dxa"/>
            <w:vAlign w:val="center"/>
          </w:tcPr>
          <w:p w:rsidR="006A27B9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دستورالعمل ها از جمله ایمنی بیمار، احیای قلبی ریوی اطفال، نوزادان و بزرگسالان،هموویژلانس و ...</w:t>
            </w:r>
          </w:p>
        </w:tc>
        <w:tc>
          <w:tcPr>
            <w:tcW w:w="1984" w:type="dxa"/>
          </w:tcPr>
          <w:p w:rsidR="006A27B9" w:rsidRPr="0000290D" w:rsidRDefault="006A27B9" w:rsidP="00C070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11</w:t>
            </w:r>
          </w:p>
        </w:tc>
        <w:tc>
          <w:tcPr>
            <w:tcW w:w="2708" w:type="dxa"/>
            <w:vAlign w:val="center"/>
          </w:tcPr>
          <w:p w:rsidR="006A27B9" w:rsidRDefault="006A27B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آگاهی از دستورالعمل ثبت و گزارش نویسی هوشبری و اتاق عمل </w:t>
            </w:r>
          </w:p>
        </w:tc>
        <w:tc>
          <w:tcPr>
            <w:tcW w:w="1984" w:type="dxa"/>
          </w:tcPr>
          <w:p w:rsidR="006A27B9" w:rsidRPr="0000290D" w:rsidRDefault="006A27B9" w:rsidP="00C070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محاسبات داروئی</w:t>
            </w:r>
          </w:p>
        </w:tc>
        <w:tc>
          <w:tcPr>
            <w:tcW w:w="1984" w:type="dxa"/>
          </w:tcPr>
          <w:p w:rsidR="006A27B9" w:rsidRPr="0000290D" w:rsidRDefault="006A27B9" w:rsidP="00E47FC8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Pr="0033033A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نحوه پکینگ ست ها و  استریلاسیون</w:t>
            </w:r>
          </w:p>
        </w:tc>
        <w:tc>
          <w:tcPr>
            <w:tcW w:w="1984" w:type="dxa"/>
          </w:tcPr>
          <w:p w:rsidR="006A27B9" w:rsidRPr="0000290D" w:rsidRDefault="006A27B9" w:rsidP="00E47FC8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مهارت برقراری ارتباط با بیمار و جراح</w:t>
            </w:r>
          </w:p>
        </w:tc>
        <w:tc>
          <w:tcPr>
            <w:tcW w:w="1984" w:type="dxa"/>
          </w:tcPr>
          <w:p w:rsidR="006A27B9" w:rsidRPr="0000290D" w:rsidRDefault="006A27B9" w:rsidP="00E47FC8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مدیریت بحران در الویت بندی پذیرش بیماران  اتاق عمل </w:t>
            </w:r>
          </w:p>
        </w:tc>
        <w:tc>
          <w:tcPr>
            <w:tcW w:w="1984" w:type="dxa"/>
          </w:tcPr>
          <w:p w:rsidR="006A27B9" w:rsidRPr="0000290D" w:rsidRDefault="006A27B9" w:rsidP="00E47FC8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دستورالعمل های کنترل عفونت/ تفکیک پسماندها</w:t>
            </w:r>
          </w:p>
        </w:tc>
        <w:tc>
          <w:tcPr>
            <w:tcW w:w="1984" w:type="dxa"/>
          </w:tcPr>
          <w:p w:rsidR="006A27B9" w:rsidRPr="0000290D" w:rsidRDefault="006A27B9" w:rsidP="00E47FC8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708" w:type="dxa"/>
            <w:vAlign w:val="center"/>
          </w:tcPr>
          <w:p w:rsidR="006A27B9" w:rsidRDefault="006A27B9" w:rsidP="00E47FC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های بی هوشی ایمنی</w:t>
            </w:r>
          </w:p>
        </w:tc>
        <w:tc>
          <w:tcPr>
            <w:tcW w:w="1984" w:type="dxa"/>
          </w:tcPr>
          <w:p w:rsidR="006A27B9" w:rsidRPr="0000290D" w:rsidRDefault="006A27B9" w:rsidP="00E47FC8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E47FC8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A27B9" w:rsidRPr="0000290D" w:rsidTr="006A27B9">
        <w:trPr>
          <w:trHeight w:val="558"/>
        </w:trPr>
        <w:tc>
          <w:tcPr>
            <w:tcW w:w="708" w:type="dxa"/>
            <w:vAlign w:val="center"/>
          </w:tcPr>
          <w:p w:rsidR="006A27B9" w:rsidRDefault="006A27B9" w:rsidP="006A27B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708" w:type="dxa"/>
            <w:vAlign w:val="center"/>
          </w:tcPr>
          <w:p w:rsidR="006A27B9" w:rsidRDefault="006A27B9" w:rsidP="006A27B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 های جراحی ایمنی</w:t>
            </w:r>
          </w:p>
        </w:tc>
        <w:tc>
          <w:tcPr>
            <w:tcW w:w="1984" w:type="dxa"/>
          </w:tcPr>
          <w:p w:rsidR="006A27B9" w:rsidRPr="0000290D" w:rsidRDefault="006A27B9" w:rsidP="006A27B9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6A27B9" w:rsidRPr="0000290D" w:rsidRDefault="006A27B9" w:rsidP="006A27B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A27B9" w:rsidRPr="0000290D" w:rsidRDefault="006A27B9" w:rsidP="006A27B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6A27B9" w:rsidRPr="0000290D" w:rsidRDefault="006A27B9" w:rsidP="006A27B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7FE6" w:rsidRDefault="002F7FE6" w:rsidP="00DA6903">
      <w:pPr>
        <w:jc w:val="right"/>
        <w:rPr>
          <w:rFonts w:ascii="Arial" w:eastAsia="Arial" w:hAnsi="Arial" w:cs="B Titr"/>
          <w:sz w:val="22"/>
          <w:szCs w:val="22"/>
          <w:rtl/>
        </w:rPr>
      </w:pPr>
    </w:p>
    <w:p w:rsidR="009923AA" w:rsidRPr="006B7A4E" w:rsidRDefault="002F7FE6" w:rsidP="00B6387F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لازم به ذکر است اینجانب                    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</w:t>
      </w:r>
      <w:r w:rsidR="00C070B0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</w:t>
      </w:r>
      <w:r w:rsidR="00B6387F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از مورخ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            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الی </w:t>
      </w:r>
    </w:p>
    <w:p w:rsidR="009923AA" w:rsidRDefault="009923AA" w:rsidP="00B6387F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کلیه عناوین آموزشی فوق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>آموزش داده شده است و تسلط کامل به کلیه دستورالعمل های جدید علمی و سنجه های اعتباربخشی</w:t>
      </w:r>
      <w:r w:rsidR="007B6E5C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و ... داشته و حداکثر همکاری در اجرای فرایندهای مدیریتی  با </w:t>
      </w:r>
      <w:r w:rsidR="00B6387F">
        <w:rPr>
          <w:rFonts w:ascii="Arial" w:eastAsia="Arial" w:hAnsi="Arial" w:cs="B Nazanin" w:hint="cs"/>
          <w:b/>
          <w:bCs/>
          <w:sz w:val="22"/>
          <w:szCs w:val="22"/>
          <w:rtl/>
        </w:rPr>
        <w:t>سرپرستار</w:t>
      </w:r>
      <w:bookmarkStart w:id="0" w:name="_GoBack"/>
      <w:bookmarkEnd w:id="0"/>
      <w:r w:rsid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را خواهم داشت.</w: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ADC96" wp14:editId="2DED3E03">
                <wp:simplePos x="0" y="0"/>
                <wp:positionH relativeFrom="margin">
                  <wp:posOffset>118109</wp:posOffset>
                </wp:positionH>
                <wp:positionV relativeFrom="paragraph">
                  <wp:posOffset>17145</wp:posOffset>
                </wp:positionV>
                <wp:extent cx="5895975" cy="1057523"/>
                <wp:effectExtent l="0" t="0" r="28575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10575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توضیحات مدیریت پرستاری و مامایی: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DC96" id="Rectangle 6" o:spid="_x0000_s1026" style="position:absolute;left:0;text-align:left;margin-left:9.3pt;margin-top:1.35pt;width:464.25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" fillcolor="white [3201]" strokecolor="#4bacc6 [3208]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توضیحات مدیریت پرستاری و مامایی: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E13988">
      <w:pPr>
        <w:tabs>
          <w:tab w:val="left" w:pos="29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8558E" wp14:editId="42E70BCB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5369615" cy="795130"/>
                <wp:effectExtent l="0" t="0" r="21590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9615" cy="7951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توضیحات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سوپروایزر آموزش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8558E" id="Rectangle 7" o:spid="_x0000_s1027" style="position:absolute;left:0;text-align:left;margin-left:0;margin-top:.4pt;width:422.8pt;height:62.6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" strokecolor="#4bacc6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 xml:space="preserve">توضیحات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سوپروایزر آموزش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A4E"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071BB" wp14:editId="67D7FD54">
                <wp:simplePos x="0" y="0"/>
                <wp:positionH relativeFrom="margin">
                  <wp:posOffset>137160</wp:posOffset>
                </wp:positionH>
                <wp:positionV relativeFrom="paragraph">
                  <wp:posOffset>9525</wp:posOffset>
                </wp:positionV>
                <wp:extent cx="5772150" cy="10382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1038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334382" w:rsidRDefault="006B7A4E" w:rsidP="006B7A4E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مهر و امضاء سوپروایزر</w:t>
                            </w:r>
                            <w:r w:rsidR="00334382"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كنترل عفونت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مهر و امضاء سوپروایزر آموزش :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مهر و امضاء </w:t>
                            </w:r>
                            <w:r w:rsidRPr="0033438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مدیر پرستاری :</w:t>
                            </w: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071BB" id="Rectangle 8" o:spid="_x0000_s1028" style="position:absolute;left:0;text-align:left;margin-left:10.8pt;margin-top:.75pt;width:454.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334382" w:rsidRDefault="006B7A4E" w:rsidP="006B7A4E">
                      <w:pP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مهر و امضاء سوپروایزر</w:t>
                      </w:r>
                      <w:r w:rsidR="00334382"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كنترل عفونت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:  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مهر و امضاء سوپروایزر آموزش :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مهر و امضاء </w:t>
                      </w:r>
                      <w:r w:rsidRPr="00334382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مدیر پرستاری :</w:t>
                      </w: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tabs>
          <w:tab w:val="left" w:pos="41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sectPr w:rsidR="006B7A4E" w:rsidRPr="006B7A4E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91"/>
    <w:rsid w:val="0000290D"/>
    <w:rsid w:val="000122C7"/>
    <w:rsid w:val="00014C4A"/>
    <w:rsid w:val="00017109"/>
    <w:rsid w:val="00026EB4"/>
    <w:rsid w:val="0003095D"/>
    <w:rsid w:val="00032002"/>
    <w:rsid w:val="00032D44"/>
    <w:rsid w:val="00037574"/>
    <w:rsid w:val="0004644C"/>
    <w:rsid w:val="000727FB"/>
    <w:rsid w:val="00090E29"/>
    <w:rsid w:val="00094A17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4061"/>
    <w:rsid w:val="00192837"/>
    <w:rsid w:val="0019287C"/>
    <w:rsid w:val="001B1619"/>
    <w:rsid w:val="001B3F92"/>
    <w:rsid w:val="001C07C9"/>
    <w:rsid w:val="001D0EFA"/>
    <w:rsid w:val="001E50A7"/>
    <w:rsid w:val="001F1D29"/>
    <w:rsid w:val="0021455D"/>
    <w:rsid w:val="002257A9"/>
    <w:rsid w:val="00233453"/>
    <w:rsid w:val="00235329"/>
    <w:rsid w:val="0023793A"/>
    <w:rsid w:val="002470A8"/>
    <w:rsid w:val="00252FDF"/>
    <w:rsid w:val="00255A9D"/>
    <w:rsid w:val="00256B00"/>
    <w:rsid w:val="0026081A"/>
    <w:rsid w:val="00264C7E"/>
    <w:rsid w:val="00270F9E"/>
    <w:rsid w:val="00272F8B"/>
    <w:rsid w:val="00287CA6"/>
    <w:rsid w:val="00290218"/>
    <w:rsid w:val="002C335D"/>
    <w:rsid w:val="002D7463"/>
    <w:rsid w:val="002D7B72"/>
    <w:rsid w:val="002F13E0"/>
    <w:rsid w:val="002F1B2B"/>
    <w:rsid w:val="002F4E8F"/>
    <w:rsid w:val="002F7FE6"/>
    <w:rsid w:val="00326A5B"/>
    <w:rsid w:val="0033033A"/>
    <w:rsid w:val="00330D4F"/>
    <w:rsid w:val="00334382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5EB"/>
    <w:rsid w:val="003E41F6"/>
    <w:rsid w:val="003E6A73"/>
    <w:rsid w:val="003F01D9"/>
    <w:rsid w:val="003F3C81"/>
    <w:rsid w:val="004045D1"/>
    <w:rsid w:val="0040489B"/>
    <w:rsid w:val="00407C88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9788C"/>
    <w:rsid w:val="005A168A"/>
    <w:rsid w:val="005A5B96"/>
    <w:rsid w:val="005B3F59"/>
    <w:rsid w:val="005B7031"/>
    <w:rsid w:val="005C15DD"/>
    <w:rsid w:val="005C5895"/>
    <w:rsid w:val="005E0634"/>
    <w:rsid w:val="005E13F6"/>
    <w:rsid w:val="005F0260"/>
    <w:rsid w:val="006013A7"/>
    <w:rsid w:val="00603469"/>
    <w:rsid w:val="00636C8A"/>
    <w:rsid w:val="006527D3"/>
    <w:rsid w:val="006665A5"/>
    <w:rsid w:val="00681C68"/>
    <w:rsid w:val="00686834"/>
    <w:rsid w:val="00687C4B"/>
    <w:rsid w:val="006A27B9"/>
    <w:rsid w:val="006B7A4E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51E03"/>
    <w:rsid w:val="007621AB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B6E5C"/>
    <w:rsid w:val="007C194B"/>
    <w:rsid w:val="007D2DB5"/>
    <w:rsid w:val="007D3CB3"/>
    <w:rsid w:val="007E4B28"/>
    <w:rsid w:val="007E6B71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A51E3"/>
    <w:rsid w:val="008B1A36"/>
    <w:rsid w:val="008B3894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46DD"/>
    <w:rsid w:val="00971D86"/>
    <w:rsid w:val="00986EC1"/>
    <w:rsid w:val="00987DD0"/>
    <w:rsid w:val="009923AA"/>
    <w:rsid w:val="009B3E8B"/>
    <w:rsid w:val="009D3875"/>
    <w:rsid w:val="009D7626"/>
    <w:rsid w:val="009F65C7"/>
    <w:rsid w:val="009F6EB0"/>
    <w:rsid w:val="00A032E5"/>
    <w:rsid w:val="00A235E8"/>
    <w:rsid w:val="00A238CC"/>
    <w:rsid w:val="00A256CF"/>
    <w:rsid w:val="00A30C76"/>
    <w:rsid w:val="00A32060"/>
    <w:rsid w:val="00A4333A"/>
    <w:rsid w:val="00A80FDF"/>
    <w:rsid w:val="00A8158B"/>
    <w:rsid w:val="00A84B5E"/>
    <w:rsid w:val="00AA3BF5"/>
    <w:rsid w:val="00AA60A1"/>
    <w:rsid w:val="00AB686E"/>
    <w:rsid w:val="00AD2D82"/>
    <w:rsid w:val="00AD59EE"/>
    <w:rsid w:val="00AD7FF6"/>
    <w:rsid w:val="00AE591D"/>
    <w:rsid w:val="00AF08D2"/>
    <w:rsid w:val="00AF3CD3"/>
    <w:rsid w:val="00B15CE6"/>
    <w:rsid w:val="00B37591"/>
    <w:rsid w:val="00B43A7F"/>
    <w:rsid w:val="00B501FE"/>
    <w:rsid w:val="00B52B1B"/>
    <w:rsid w:val="00B6387F"/>
    <w:rsid w:val="00B6729E"/>
    <w:rsid w:val="00B800F9"/>
    <w:rsid w:val="00B813D2"/>
    <w:rsid w:val="00BA115D"/>
    <w:rsid w:val="00BA5FCC"/>
    <w:rsid w:val="00BA69A2"/>
    <w:rsid w:val="00BC192D"/>
    <w:rsid w:val="00BD7270"/>
    <w:rsid w:val="00C070B0"/>
    <w:rsid w:val="00C07603"/>
    <w:rsid w:val="00C40E28"/>
    <w:rsid w:val="00C44818"/>
    <w:rsid w:val="00C45E99"/>
    <w:rsid w:val="00C63A91"/>
    <w:rsid w:val="00C67051"/>
    <w:rsid w:val="00C923E0"/>
    <w:rsid w:val="00CB6E07"/>
    <w:rsid w:val="00CC7157"/>
    <w:rsid w:val="00CF2F1B"/>
    <w:rsid w:val="00D12845"/>
    <w:rsid w:val="00D214D7"/>
    <w:rsid w:val="00D35AA3"/>
    <w:rsid w:val="00D553D2"/>
    <w:rsid w:val="00D61CDB"/>
    <w:rsid w:val="00D65868"/>
    <w:rsid w:val="00D72FDF"/>
    <w:rsid w:val="00D73D70"/>
    <w:rsid w:val="00D73F94"/>
    <w:rsid w:val="00D939D6"/>
    <w:rsid w:val="00DA50EF"/>
    <w:rsid w:val="00DA6903"/>
    <w:rsid w:val="00DC1792"/>
    <w:rsid w:val="00DC2D23"/>
    <w:rsid w:val="00DE2BD5"/>
    <w:rsid w:val="00DE42D4"/>
    <w:rsid w:val="00E0707B"/>
    <w:rsid w:val="00E13988"/>
    <w:rsid w:val="00E40DD9"/>
    <w:rsid w:val="00E42C7C"/>
    <w:rsid w:val="00E4662E"/>
    <w:rsid w:val="00E47FC8"/>
    <w:rsid w:val="00E540B6"/>
    <w:rsid w:val="00E552CE"/>
    <w:rsid w:val="00E70DDC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D5F7C"/>
    <w:rsid w:val="00EF0885"/>
    <w:rsid w:val="00EF13D5"/>
    <w:rsid w:val="00F035A7"/>
    <w:rsid w:val="00F162AB"/>
    <w:rsid w:val="00F22F84"/>
    <w:rsid w:val="00F27005"/>
    <w:rsid w:val="00F4642A"/>
    <w:rsid w:val="00F46F58"/>
    <w:rsid w:val="00F63369"/>
    <w:rsid w:val="00F77AA1"/>
    <w:rsid w:val="00F84952"/>
    <w:rsid w:val="00F85AA4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0A0435D"/>
  <w15:docId w15:val="{E073BB63-E9E1-4CE5-B7A2-DA04F83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21</cp:revision>
  <cp:lastPrinted>2022-04-09T02:54:00Z</cp:lastPrinted>
  <dcterms:created xsi:type="dcterms:W3CDTF">2023-02-16T05:30:00Z</dcterms:created>
  <dcterms:modified xsi:type="dcterms:W3CDTF">2023-07-02T04:37:00Z</dcterms:modified>
</cp:coreProperties>
</file>